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88BF9" w14:textId="77777777" w:rsidR="00CA1A96" w:rsidRDefault="00CA1A96" w:rsidP="00CA1A96">
      <w:pPr>
        <w:spacing w:line="520" w:lineRule="exact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附件1：</w:t>
      </w:r>
    </w:p>
    <w:p w14:paraId="432EABEB" w14:textId="77777777" w:rsidR="00CA1A96" w:rsidRDefault="00CA1A96" w:rsidP="00CA1A96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36"/>
          <w:szCs w:val="36"/>
        </w:rPr>
        <w:t>江苏省足球运动协会社会招聘岗位说明</w:t>
      </w:r>
    </w:p>
    <w:p w14:paraId="708635C1" w14:textId="77777777" w:rsidR="00CA1A96" w:rsidRDefault="00CA1A96" w:rsidP="00CA1A96">
      <w:pPr>
        <w:spacing w:line="520" w:lineRule="exact"/>
        <w:rPr>
          <w:rFonts w:ascii="方正小标宋_GBK" w:eastAsia="方正小标宋_GBK" w:hAnsi="方正仿宋_GBK" w:cs="方正仿宋_GBK"/>
          <w:bCs/>
          <w:color w:val="000000"/>
          <w:sz w:val="30"/>
          <w:szCs w:val="30"/>
        </w:rPr>
      </w:pPr>
      <w:r>
        <w:rPr>
          <w:rFonts w:ascii="方正小标宋_GBK" w:eastAsia="方正小标宋_GBK" w:hAnsi="方正仿宋_GBK" w:cs="方正仿宋_GBK" w:hint="eastAsia"/>
          <w:bCs/>
          <w:color w:val="000000"/>
          <w:sz w:val="30"/>
          <w:szCs w:val="30"/>
        </w:rPr>
        <w:t>招聘岗位：</w:t>
      </w:r>
    </w:p>
    <w:p w14:paraId="67C90FB8" w14:textId="77777777" w:rsidR="00CA1A96" w:rsidRDefault="00CA1A96" w:rsidP="00CA1A96">
      <w:pPr>
        <w:spacing w:line="520" w:lineRule="exact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市场部主管</w:t>
      </w:r>
    </w:p>
    <w:p w14:paraId="276CE12F" w14:textId="77777777" w:rsidR="00CA1A96" w:rsidRDefault="00CA1A96" w:rsidP="00CA1A96">
      <w:pPr>
        <w:spacing w:line="520" w:lineRule="exact"/>
        <w:rPr>
          <w:rFonts w:ascii="方正小标宋_GBK" w:eastAsia="方正小标宋_GBK" w:hAnsi="方正仿宋_GBK" w:cs="方正仿宋_GBK"/>
          <w:bCs/>
          <w:color w:val="000000"/>
          <w:sz w:val="30"/>
          <w:szCs w:val="30"/>
        </w:rPr>
      </w:pPr>
      <w:r>
        <w:rPr>
          <w:rFonts w:ascii="方正小标宋_GBK" w:eastAsia="方正小标宋_GBK" w:hAnsi="方正仿宋_GBK" w:cs="方正仿宋_GBK" w:hint="eastAsia"/>
          <w:bCs/>
          <w:color w:val="000000"/>
          <w:sz w:val="30"/>
          <w:szCs w:val="30"/>
        </w:rPr>
        <w:t>岗位职责：</w:t>
      </w:r>
    </w:p>
    <w:p w14:paraId="17078BAA" w14:textId="77777777" w:rsidR="00CA1A96" w:rsidRDefault="00CA1A96" w:rsidP="00CA1A96">
      <w:pPr>
        <w:spacing w:line="520" w:lineRule="exact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一、做好协会资源市场开发工作；</w:t>
      </w:r>
    </w:p>
    <w:p w14:paraId="1785A618" w14:textId="77777777" w:rsidR="00CA1A96" w:rsidRDefault="00CA1A96" w:rsidP="00CA1A96">
      <w:pPr>
        <w:spacing w:line="520" w:lineRule="exact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二、协助做好协会的品牌建设工作；</w:t>
      </w:r>
    </w:p>
    <w:p w14:paraId="7D419612" w14:textId="77777777" w:rsidR="00CA1A96" w:rsidRDefault="00CA1A96" w:rsidP="00CA1A96">
      <w:pPr>
        <w:spacing w:line="520" w:lineRule="exact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三、做好赞助商维权回报工作；</w:t>
      </w:r>
    </w:p>
    <w:p w14:paraId="582728F3" w14:textId="77777777" w:rsidR="00CA1A96" w:rsidRDefault="00CA1A96" w:rsidP="00CA1A96">
      <w:pPr>
        <w:spacing w:line="520" w:lineRule="exact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四、协助做好协会主办或者承办的赛事及活动商务开发；</w:t>
      </w:r>
    </w:p>
    <w:p w14:paraId="715AC838" w14:textId="77777777" w:rsidR="00CA1A96" w:rsidRDefault="00CA1A96" w:rsidP="00CA1A96">
      <w:pPr>
        <w:spacing w:line="520" w:lineRule="exact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五、做好协会赛事活动等设计管理及物料搭建工作；</w:t>
      </w:r>
    </w:p>
    <w:p w14:paraId="42BFF34C" w14:textId="77777777" w:rsidR="00CA1A96" w:rsidRDefault="00CA1A96" w:rsidP="00CA1A96">
      <w:pPr>
        <w:spacing w:line="520" w:lineRule="exact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六、协助做好福</w:t>
      </w:r>
      <w:proofErr w:type="gramStart"/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特</w:t>
      </w:r>
      <w:proofErr w:type="gramEnd"/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宝赛事、青训等业务拓展工作；</w:t>
      </w:r>
    </w:p>
    <w:p w14:paraId="58E57443" w14:textId="77777777" w:rsidR="00CA1A96" w:rsidRDefault="00CA1A96" w:rsidP="00CA1A96">
      <w:pPr>
        <w:spacing w:line="520" w:lineRule="exact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七、做好市场部其他日常事务性工作。</w:t>
      </w:r>
    </w:p>
    <w:p w14:paraId="75AA1D61" w14:textId="77777777" w:rsidR="00CA1A96" w:rsidRDefault="00CA1A96" w:rsidP="00CA1A96">
      <w:pPr>
        <w:spacing w:line="520" w:lineRule="exact"/>
        <w:rPr>
          <w:rFonts w:ascii="方正小标宋_GBK" w:eastAsia="方正小标宋_GBK" w:hAnsi="方正仿宋_GBK" w:cs="方正仿宋_GBK"/>
          <w:bCs/>
          <w:color w:val="000000"/>
          <w:sz w:val="30"/>
          <w:szCs w:val="30"/>
        </w:rPr>
      </w:pPr>
      <w:r>
        <w:rPr>
          <w:rFonts w:ascii="方正小标宋_GBK" w:eastAsia="方正小标宋_GBK" w:hAnsi="方正仿宋_GBK" w:cs="方正仿宋_GBK" w:hint="eastAsia"/>
          <w:bCs/>
          <w:color w:val="000000"/>
          <w:sz w:val="30"/>
          <w:szCs w:val="30"/>
        </w:rPr>
        <w:t>资格条件：</w:t>
      </w:r>
    </w:p>
    <w:p w14:paraId="1A3619C9" w14:textId="77777777" w:rsidR="00CA1A96" w:rsidRDefault="00CA1A96" w:rsidP="00CA1A96">
      <w:pPr>
        <w:spacing w:line="520" w:lineRule="exact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一、35</w:t>
      </w:r>
      <w:r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  <w:t>周岁以下；</w:t>
      </w:r>
    </w:p>
    <w:p w14:paraId="2887FE20" w14:textId="77777777" w:rsidR="00CA1A96" w:rsidRDefault="00CA1A96" w:rsidP="00CA1A96">
      <w:pPr>
        <w:spacing w:line="520" w:lineRule="exact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二、</w:t>
      </w:r>
      <w:r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  <w:t>本科及以上学历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；</w:t>
      </w:r>
    </w:p>
    <w:p w14:paraId="042CDDC2" w14:textId="77777777" w:rsidR="00CA1A96" w:rsidRDefault="00CA1A96" w:rsidP="00CA1A96">
      <w:pPr>
        <w:spacing w:line="520" w:lineRule="exact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三、具有较强的市场开拓能力，有一定商务资源；</w:t>
      </w:r>
    </w:p>
    <w:p w14:paraId="4843FD92" w14:textId="77777777" w:rsidR="00CA1A96" w:rsidRDefault="00CA1A96" w:rsidP="00CA1A96">
      <w:pPr>
        <w:spacing w:line="520" w:lineRule="exact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四</w:t>
      </w:r>
      <w:r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具有良好的沟通技巧和较强的商务谈判能力；</w:t>
      </w:r>
    </w:p>
    <w:p w14:paraId="73639650" w14:textId="77777777" w:rsidR="00CA1A96" w:rsidRDefault="00CA1A96" w:rsidP="00CA1A96">
      <w:pPr>
        <w:spacing w:line="520" w:lineRule="exact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五、具有丰富的赞助商维权回报经验；</w:t>
      </w:r>
      <w:r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  <w:t xml:space="preserve"> </w:t>
      </w:r>
    </w:p>
    <w:p w14:paraId="4E8A77D1" w14:textId="77777777" w:rsidR="00CA1A96" w:rsidRDefault="00CA1A96" w:rsidP="00CA1A96">
      <w:pPr>
        <w:spacing w:line="520" w:lineRule="exact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六、具有丰富的大型足球赛事执行经验；</w:t>
      </w:r>
    </w:p>
    <w:p w14:paraId="31237766" w14:textId="77777777" w:rsidR="00CA1A96" w:rsidRDefault="00CA1A96" w:rsidP="00CA1A96">
      <w:pPr>
        <w:spacing w:line="520" w:lineRule="exact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七、具有丰富的足球青训工作经验；</w:t>
      </w:r>
    </w:p>
    <w:p w14:paraId="38A8622A" w14:textId="77777777" w:rsidR="00CA1A96" w:rsidRDefault="00CA1A96" w:rsidP="00CA1A96">
      <w:pPr>
        <w:spacing w:line="520" w:lineRule="exact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八、具有3年以上足球俱乐部或大型企业市场工作经验者优先。</w:t>
      </w:r>
      <w:r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  <w:br/>
      </w:r>
    </w:p>
    <w:p w14:paraId="49D10330" w14:textId="77777777" w:rsidR="00843A77" w:rsidRPr="00CA1A96" w:rsidRDefault="003B34CA"/>
    <w:sectPr w:rsidR="00843A77" w:rsidRPr="00CA1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D80BF" w14:textId="77777777" w:rsidR="003B34CA" w:rsidRDefault="003B34CA" w:rsidP="00CA1A96">
      <w:r>
        <w:separator/>
      </w:r>
    </w:p>
  </w:endnote>
  <w:endnote w:type="continuationSeparator" w:id="0">
    <w:p w14:paraId="4EDEC71D" w14:textId="77777777" w:rsidR="003B34CA" w:rsidRDefault="003B34CA" w:rsidP="00CA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882C2" w14:textId="77777777" w:rsidR="003B34CA" w:rsidRDefault="003B34CA" w:rsidP="00CA1A96">
      <w:r>
        <w:separator/>
      </w:r>
    </w:p>
  </w:footnote>
  <w:footnote w:type="continuationSeparator" w:id="0">
    <w:p w14:paraId="265144A7" w14:textId="77777777" w:rsidR="003B34CA" w:rsidRDefault="003B34CA" w:rsidP="00CA1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0D"/>
    <w:rsid w:val="00227D77"/>
    <w:rsid w:val="0034213D"/>
    <w:rsid w:val="003B34CA"/>
    <w:rsid w:val="005A494A"/>
    <w:rsid w:val="00736C0D"/>
    <w:rsid w:val="00766FA3"/>
    <w:rsid w:val="00CA1A96"/>
    <w:rsid w:val="00DE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52C483-E696-40D8-BFA0-988C9F23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A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1A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1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1A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lu</dc:creator>
  <cp:keywords/>
  <dc:description/>
  <cp:lastModifiedBy>lu lu</cp:lastModifiedBy>
  <cp:revision>2</cp:revision>
  <dcterms:created xsi:type="dcterms:W3CDTF">2021-02-20T02:58:00Z</dcterms:created>
  <dcterms:modified xsi:type="dcterms:W3CDTF">2021-02-20T02:58:00Z</dcterms:modified>
</cp:coreProperties>
</file>